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CC" w:rsidRDefault="008850F7" w:rsidP="008850F7">
      <w:pPr>
        <w:jc w:val="center"/>
        <w:rPr>
          <w:b/>
          <w:sz w:val="32"/>
          <w:szCs w:val="32"/>
        </w:rPr>
      </w:pPr>
      <w:bookmarkStart w:id="0" w:name="_GoBack"/>
      <w:bookmarkEnd w:id="0"/>
      <w:r>
        <w:rPr>
          <w:b/>
          <w:sz w:val="32"/>
          <w:szCs w:val="32"/>
        </w:rPr>
        <w:t>Generalforsamling i BRYK den 26/3 2019.</w:t>
      </w:r>
    </w:p>
    <w:p w:rsidR="008850F7" w:rsidRDefault="008850F7" w:rsidP="0049032B">
      <w:pPr>
        <w:spacing w:after="0" w:line="240" w:lineRule="auto"/>
        <w:rPr>
          <w:sz w:val="24"/>
          <w:szCs w:val="24"/>
        </w:rPr>
      </w:pPr>
      <w:r>
        <w:rPr>
          <w:sz w:val="24"/>
          <w:szCs w:val="24"/>
        </w:rPr>
        <w:t>Fremmødte:</w:t>
      </w:r>
      <w:r>
        <w:rPr>
          <w:sz w:val="24"/>
          <w:szCs w:val="24"/>
        </w:rPr>
        <w:tab/>
        <w:t>Poul Mathiesen</w:t>
      </w:r>
    </w:p>
    <w:p w:rsidR="008850F7" w:rsidRDefault="008850F7" w:rsidP="0049032B">
      <w:pPr>
        <w:spacing w:after="0" w:line="240" w:lineRule="auto"/>
        <w:rPr>
          <w:sz w:val="24"/>
          <w:szCs w:val="24"/>
        </w:rPr>
      </w:pPr>
      <w:r>
        <w:rPr>
          <w:sz w:val="24"/>
          <w:szCs w:val="24"/>
        </w:rPr>
        <w:tab/>
        <w:t>Jan Mathiesen</w:t>
      </w:r>
    </w:p>
    <w:p w:rsidR="008850F7" w:rsidRDefault="008850F7" w:rsidP="0049032B">
      <w:pPr>
        <w:spacing w:after="0" w:line="240" w:lineRule="auto"/>
        <w:rPr>
          <w:sz w:val="24"/>
          <w:szCs w:val="24"/>
        </w:rPr>
      </w:pPr>
      <w:r>
        <w:rPr>
          <w:sz w:val="24"/>
          <w:szCs w:val="24"/>
        </w:rPr>
        <w:tab/>
        <w:t>Preben Lykke Pedersen</w:t>
      </w:r>
    </w:p>
    <w:p w:rsidR="008850F7" w:rsidRDefault="008850F7" w:rsidP="0049032B">
      <w:pPr>
        <w:spacing w:after="0" w:line="240" w:lineRule="auto"/>
        <w:rPr>
          <w:sz w:val="24"/>
          <w:szCs w:val="24"/>
        </w:rPr>
      </w:pPr>
      <w:r>
        <w:rPr>
          <w:sz w:val="24"/>
          <w:szCs w:val="24"/>
        </w:rPr>
        <w:tab/>
        <w:t>Helge Harbøll</w:t>
      </w:r>
    </w:p>
    <w:p w:rsidR="008850F7" w:rsidRDefault="008850F7" w:rsidP="0049032B">
      <w:pPr>
        <w:spacing w:after="0" w:line="240" w:lineRule="auto"/>
        <w:rPr>
          <w:sz w:val="24"/>
          <w:szCs w:val="24"/>
        </w:rPr>
      </w:pPr>
      <w:r>
        <w:rPr>
          <w:sz w:val="24"/>
          <w:szCs w:val="24"/>
        </w:rPr>
        <w:tab/>
        <w:t>Jens Nørholm</w:t>
      </w:r>
    </w:p>
    <w:p w:rsidR="0049032B" w:rsidRDefault="008850F7" w:rsidP="0049032B">
      <w:pPr>
        <w:spacing w:after="0" w:line="240" w:lineRule="auto"/>
        <w:rPr>
          <w:sz w:val="24"/>
          <w:szCs w:val="24"/>
        </w:rPr>
      </w:pPr>
      <w:r>
        <w:rPr>
          <w:sz w:val="24"/>
          <w:szCs w:val="24"/>
        </w:rPr>
        <w:tab/>
        <w:t>Mikael Graversen</w:t>
      </w:r>
    </w:p>
    <w:p w:rsidR="008850F7" w:rsidRDefault="008850F7" w:rsidP="0049032B">
      <w:pPr>
        <w:spacing w:after="0" w:line="240" w:lineRule="auto"/>
        <w:rPr>
          <w:sz w:val="24"/>
          <w:szCs w:val="24"/>
        </w:rPr>
      </w:pPr>
      <w:r>
        <w:rPr>
          <w:sz w:val="24"/>
          <w:szCs w:val="24"/>
        </w:rPr>
        <w:tab/>
        <w:t>Kim Rasmussen</w:t>
      </w:r>
    </w:p>
    <w:p w:rsidR="008850F7" w:rsidRDefault="008850F7" w:rsidP="0049032B">
      <w:pPr>
        <w:spacing w:after="0" w:line="240" w:lineRule="auto"/>
        <w:rPr>
          <w:sz w:val="24"/>
          <w:szCs w:val="24"/>
        </w:rPr>
      </w:pPr>
      <w:r>
        <w:rPr>
          <w:sz w:val="24"/>
          <w:szCs w:val="24"/>
        </w:rPr>
        <w:tab/>
        <w:t>Heidi Frydenlund Vad</w:t>
      </w:r>
    </w:p>
    <w:p w:rsidR="008850F7" w:rsidRDefault="008850F7" w:rsidP="0049032B">
      <w:pPr>
        <w:spacing w:after="0" w:line="240" w:lineRule="auto"/>
        <w:rPr>
          <w:sz w:val="24"/>
          <w:szCs w:val="24"/>
        </w:rPr>
      </w:pPr>
      <w:r>
        <w:rPr>
          <w:sz w:val="24"/>
          <w:szCs w:val="24"/>
        </w:rPr>
        <w:tab/>
        <w:t>Søren Kristian Frydenlund Vad</w:t>
      </w:r>
    </w:p>
    <w:p w:rsidR="008850F7" w:rsidRDefault="008850F7" w:rsidP="0049032B">
      <w:pPr>
        <w:spacing w:after="0" w:line="240" w:lineRule="auto"/>
        <w:rPr>
          <w:sz w:val="24"/>
          <w:szCs w:val="24"/>
        </w:rPr>
      </w:pPr>
      <w:r>
        <w:rPr>
          <w:sz w:val="24"/>
          <w:szCs w:val="24"/>
        </w:rPr>
        <w:tab/>
        <w:t xml:space="preserve">Morten </w:t>
      </w:r>
      <w:proofErr w:type="spellStart"/>
      <w:r>
        <w:rPr>
          <w:sz w:val="24"/>
          <w:szCs w:val="24"/>
        </w:rPr>
        <w:t>Strandholt</w:t>
      </w:r>
      <w:proofErr w:type="spellEnd"/>
    </w:p>
    <w:p w:rsidR="008850F7" w:rsidRDefault="008850F7" w:rsidP="008850F7">
      <w:pPr>
        <w:pStyle w:val="Listeafsnit"/>
        <w:numPr>
          <w:ilvl w:val="0"/>
          <w:numId w:val="1"/>
        </w:numPr>
        <w:spacing w:line="240" w:lineRule="auto"/>
        <w:rPr>
          <w:sz w:val="24"/>
          <w:szCs w:val="24"/>
        </w:rPr>
      </w:pPr>
      <w:r>
        <w:rPr>
          <w:sz w:val="24"/>
          <w:szCs w:val="24"/>
        </w:rPr>
        <w:t>Velkomst ved formand Poul Mathiesen.</w:t>
      </w:r>
    </w:p>
    <w:p w:rsidR="008850F7" w:rsidRDefault="008850F7" w:rsidP="008850F7">
      <w:pPr>
        <w:pStyle w:val="Listeafsnit"/>
        <w:numPr>
          <w:ilvl w:val="0"/>
          <w:numId w:val="1"/>
        </w:numPr>
        <w:spacing w:line="240" w:lineRule="auto"/>
        <w:rPr>
          <w:sz w:val="24"/>
          <w:szCs w:val="24"/>
        </w:rPr>
      </w:pPr>
      <w:r>
        <w:rPr>
          <w:sz w:val="24"/>
          <w:szCs w:val="24"/>
        </w:rPr>
        <w:t>Valg af dirigent – ikke fundet nødvendigt.</w:t>
      </w:r>
    </w:p>
    <w:p w:rsidR="008850F7" w:rsidRDefault="008850F7" w:rsidP="008850F7">
      <w:pPr>
        <w:pStyle w:val="Listeafsnit"/>
        <w:numPr>
          <w:ilvl w:val="0"/>
          <w:numId w:val="1"/>
        </w:numPr>
        <w:spacing w:line="240" w:lineRule="auto"/>
        <w:rPr>
          <w:sz w:val="24"/>
          <w:szCs w:val="24"/>
        </w:rPr>
      </w:pPr>
      <w:r>
        <w:rPr>
          <w:sz w:val="24"/>
          <w:szCs w:val="24"/>
        </w:rPr>
        <w:t>Formandens beretning</w:t>
      </w:r>
      <w:r w:rsidR="0049032B">
        <w:rPr>
          <w:sz w:val="24"/>
          <w:szCs w:val="24"/>
        </w:rPr>
        <w:t>:</w:t>
      </w:r>
    </w:p>
    <w:p w:rsidR="0049032B" w:rsidRDefault="0049032B" w:rsidP="0049032B">
      <w:pPr>
        <w:pStyle w:val="Listeafsnit"/>
        <w:spacing w:line="240" w:lineRule="auto"/>
        <w:rPr>
          <w:sz w:val="24"/>
          <w:szCs w:val="24"/>
        </w:rPr>
      </w:pPr>
      <w:r>
        <w:rPr>
          <w:sz w:val="24"/>
          <w:szCs w:val="24"/>
        </w:rPr>
        <w:t xml:space="preserve">Tak til bestyrelsen for samarbejdet i det forløbne år. Stor tak til alle som hjalp med uddeling af telefonbøger. Sæson 2018 var en sæson med fantastisk vejr men ikke desto mindre var kajakkerne lidt færre gange på vandet end i 2017, nemlig 401 gange. Antal medlemmer i 2018 var 65 og antallet af kajakker 18. Vi solgte 2 </w:t>
      </w:r>
      <w:proofErr w:type="spellStart"/>
      <w:r>
        <w:rPr>
          <w:sz w:val="24"/>
          <w:szCs w:val="24"/>
        </w:rPr>
        <w:t>stk</w:t>
      </w:r>
      <w:proofErr w:type="spellEnd"/>
      <w:r>
        <w:rPr>
          <w:sz w:val="24"/>
          <w:szCs w:val="24"/>
        </w:rPr>
        <w:t xml:space="preserve"> </w:t>
      </w:r>
      <w:proofErr w:type="spellStart"/>
      <w:r>
        <w:rPr>
          <w:sz w:val="24"/>
          <w:szCs w:val="24"/>
        </w:rPr>
        <w:t>Traser</w:t>
      </w:r>
      <w:proofErr w:type="spellEnd"/>
      <w:r>
        <w:rPr>
          <w:sz w:val="24"/>
          <w:szCs w:val="24"/>
        </w:rPr>
        <w:t xml:space="preserve"> og ”</w:t>
      </w:r>
      <w:proofErr w:type="spellStart"/>
      <w:r>
        <w:rPr>
          <w:sz w:val="24"/>
          <w:szCs w:val="24"/>
        </w:rPr>
        <w:t>badekaret</w:t>
      </w:r>
      <w:proofErr w:type="spellEnd"/>
      <w:r>
        <w:rPr>
          <w:sz w:val="24"/>
          <w:szCs w:val="24"/>
        </w:rPr>
        <w:t>” og købte en helt ny Delta 16’ havkajak</w:t>
      </w:r>
      <w:r w:rsidR="00516B37">
        <w:rPr>
          <w:sz w:val="24"/>
          <w:szCs w:val="24"/>
        </w:rPr>
        <w:t xml:space="preserve"> samt en lettere brugt </w:t>
      </w:r>
      <w:proofErr w:type="spellStart"/>
      <w:r w:rsidR="00516B37">
        <w:rPr>
          <w:sz w:val="24"/>
          <w:szCs w:val="24"/>
        </w:rPr>
        <w:t>Prijon</w:t>
      </w:r>
      <w:proofErr w:type="spellEnd"/>
      <w:r w:rsidR="00516B37">
        <w:rPr>
          <w:sz w:val="24"/>
          <w:szCs w:val="24"/>
        </w:rPr>
        <w:t xml:space="preserve"> Marlin havkajak. Vi har i 2018 ikke søgt penge fra fonde, da vor økonomi p.t. er udmærket. Bestyrelsesmøder har været afholdt d. 3/1 hos Preben – 14/2 hos Jan og den 24/8 hos Poul + lettere uformelle møder på søen. Vi har i 2018 forsikret bådene og huset for </w:t>
      </w:r>
      <w:proofErr w:type="spellStart"/>
      <w:r w:rsidR="00516B37">
        <w:rPr>
          <w:sz w:val="24"/>
          <w:szCs w:val="24"/>
        </w:rPr>
        <w:t>h.h.v</w:t>
      </w:r>
      <w:proofErr w:type="spellEnd"/>
      <w:r w:rsidR="00516B37">
        <w:rPr>
          <w:sz w:val="24"/>
          <w:szCs w:val="24"/>
        </w:rPr>
        <w:t>. 150.000.- og 100.000.- kr.</w:t>
      </w:r>
    </w:p>
    <w:p w:rsidR="00516B37" w:rsidRDefault="00516B37" w:rsidP="0049032B">
      <w:pPr>
        <w:pStyle w:val="Listeafsnit"/>
        <w:spacing w:line="240" w:lineRule="auto"/>
        <w:rPr>
          <w:sz w:val="24"/>
          <w:szCs w:val="24"/>
        </w:rPr>
      </w:pPr>
      <w:r>
        <w:rPr>
          <w:sz w:val="24"/>
          <w:szCs w:val="24"/>
        </w:rPr>
        <w:t xml:space="preserve">Pris pr. år 2.915,- kr. Vi håber at montere ny stander på klubhuset inden standerhejsningen den 15/5 kl. 18,30 (mulighed for tur på vandet). Af hensyn til vor fælles sikkerhed har vi </w:t>
      </w:r>
      <w:r w:rsidR="00C223C5">
        <w:rPr>
          <w:sz w:val="24"/>
          <w:szCs w:val="24"/>
        </w:rPr>
        <w:t>arrangeret makkerredning m.v. i Them Svømmehal den 18/5 kl. 9-11 (omklædt kl 9)- pris kr. 100,- pr. deltager (Husk tilmelding til Poul).</w:t>
      </w:r>
    </w:p>
    <w:p w:rsidR="00C223C5" w:rsidRDefault="00C223C5" w:rsidP="0049032B">
      <w:pPr>
        <w:pStyle w:val="Listeafsnit"/>
        <w:spacing w:line="240" w:lineRule="auto"/>
        <w:rPr>
          <w:sz w:val="24"/>
          <w:szCs w:val="24"/>
        </w:rPr>
      </w:pPr>
      <w:r>
        <w:rPr>
          <w:sz w:val="24"/>
          <w:szCs w:val="24"/>
        </w:rPr>
        <w:t xml:space="preserve">I 2018 har vi haft følgende kajakture uden for Bryrup Langsø: </w:t>
      </w:r>
    </w:p>
    <w:p w:rsidR="00C223C5" w:rsidRDefault="00C223C5" w:rsidP="0049032B">
      <w:pPr>
        <w:pStyle w:val="Listeafsnit"/>
        <w:spacing w:line="240" w:lineRule="auto"/>
        <w:rPr>
          <w:sz w:val="24"/>
          <w:szCs w:val="24"/>
        </w:rPr>
      </w:pPr>
      <w:r>
        <w:rPr>
          <w:sz w:val="24"/>
          <w:szCs w:val="24"/>
        </w:rPr>
        <w:t xml:space="preserve">Tåning Å – Skanderborg, Ry – Silkeborg, Ry – Himmelbjerget – Laven, </w:t>
      </w:r>
      <w:proofErr w:type="spellStart"/>
      <w:r>
        <w:rPr>
          <w:sz w:val="24"/>
          <w:szCs w:val="24"/>
        </w:rPr>
        <w:t>Ørnsø</w:t>
      </w:r>
      <w:proofErr w:type="spellEnd"/>
      <w:r>
        <w:rPr>
          <w:sz w:val="24"/>
          <w:szCs w:val="24"/>
        </w:rPr>
        <w:t xml:space="preserve"> – Silkeborg rundt, Løgstør – Aggersund.</w:t>
      </w:r>
    </w:p>
    <w:p w:rsidR="00C223C5" w:rsidRDefault="00C223C5" w:rsidP="0049032B">
      <w:pPr>
        <w:pStyle w:val="Listeafsnit"/>
        <w:spacing w:line="240" w:lineRule="auto"/>
        <w:rPr>
          <w:sz w:val="24"/>
          <w:szCs w:val="24"/>
        </w:rPr>
      </w:pPr>
      <w:r>
        <w:rPr>
          <w:sz w:val="24"/>
          <w:szCs w:val="24"/>
        </w:rPr>
        <w:t>I 2019 påtænkes fælles lørdagsroning</w:t>
      </w:r>
      <w:r w:rsidR="00F2653B">
        <w:rPr>
          <w:sz w:val="24"/>
          <w:szCs w:val="24"/>
        </w:rPr>
        <w:t xml:space="preserve"> (9-12) samt en hel række ture i stil med dem i 2018, men vi er afhængig af godt vejr og aflysninger kan forekomme. Information sendes til medlemmer pr. mail. I forbindelse med lørdagsroning vil der være muligheder for prøveture i en kajak for interesserede. Det kan være en god ide at medbringe badetøj/håndklæde idet der en risiko for en tur i vandet. Man kan prøve kajaktyper og kæntringsøvelser.</w:t>
      </w:r>
    </w:p>
    <w:p w:rsidR="00BD57D3" w:rsidRDefault="00F2653B" w:rsidP="00F2653B">
      <w:pPr>
        <w:pStyle w:val="Listeafsnit"/>
        <w:numPr>
          <w:ilvl w:val="0"/>
          <w:numId w:val="1"/>
        </w:numPr>
        <w:spacing w:line="240" w:lineRule="auto"/>
        <w:rPr>
          <w:sz w:val="24"/>
          <w:szCs w:val="24"/>
        </w:rPr>
      </w:pPr>
      <w:r>
        <w:rPr>
          <w:sz w:val="24"/>
          <w:szCs w:val="24"/>
        </w:rPr>
        <w:t>Kassererens beretning:</w:t>
      </w:r>
      <w:r w:rsidR="00BD57D3">
        <w:rPr>
          <w:sz w:val="24"/>
          <w:szCs w:val="24"/>
        </w:rPr>
        <w:t xml:space="preserve"> Vi har en ganske god økonomi i øjeblikket idet indtægterne var på kr. 51.951,75 og udgifterne på 35.996,41 = driftsresultat på 15.955,34. Vi har solgt både for kr. 10.000,- og købt nye både for 20.900,-. En stor indtægtspost var omdeling af telefonbøger som gav 21.325,50 – omk. 6.257,24 = netto 15.068,26. Øvrige poster = se regnskab.</w:t>
      </w:r>
    </w:p>
    <w:p w:rsidR="00B3127F" w:rsidRDefault="00BD57D3" w:rsidP="00F2653B">
      <w:pPr>
        <w:pStyle w:val="Listeafsnit"/>
        <w:numPr>
          <w:ilvl w:val="0"/>
          <w:numId w:val="1"/>
        </w:numPr>
        <w:spacing w:line="240" w:lineRule="auto"/>
        <w:rPr>
          <w:sz w:val="24"/>
          <w:szCs w:val="24"/>
        </w:rPr>
      </w:pPr>
      <w:r>
        <w:rPr>
          <w:sz w:val="24"/>
          <w:szCs w:val="24"/>
        </w:rPr>
        <w:t xml:space="preserve">Indkomne forslag: Heidi Frydenlund Vad havde stillet forslag om indkøb af ”Stand-up </w:t>
      </w:r>
      <w:proofErr w:type="spellStart"/>
      <w:proofErr w:type="gramStart"/>
      <w:r>
        <w:rPr>
          <w:sz w:val="24"/>
          <w:szCs w:val="24"/>
        </w:rPr>
        <w:t>padling</w:t>
      </w:r>
      <w:proofErr w:type="spellEnd"/>
      <w:r>
        <w:rPr>
          <w:sz w:val="24"/>
          <w:szCs w:val="24"/>
        </w:rPr>
        <w:t xml:space="preserve"> </w:t>
      </w:r>
      <w:r w:rsidR="00B3127F">
        <w:rPr>
          <w:sz w:val="24"/>
          <w:szCs w:val="24"/>
        </w:rPr>
        <w:t xml:space="preserve"> </w:t>
      </w:r>
      <w:proofErr w:type="spellStart"/>
      <w:r w:rsidR="00B3127F">
        <w:rPr>
          <w:sz w:val="24"/>
          <w:szCs w:val="24"/>
        </w:rPr>
        <w:t>boards</w:t>
      </w:r>
      <w:proofErr w:type="spellEnd"/>
      <w:proofErr w:type="gramEnd"/>
      <w:r w:rsidR="00B3127F">
        <w:rPr>
          <w:sz w:val="24"/>
          <w:szCs w:val="24"/>
        </w:rPr>
        <w:t xml:space="preserve">” i form af en mail til formanden. Desværre var denne mail ikke blevet opfattet som et formelt forslag, så derfor kunne det ikke komme til afstemning. Man enedes i stedet om at henvise til en klubdag juni/juli. Preben kontakter DGI om evt. </w:t>
      </w:r>
      <w:r w:rsidR="00B3127F">
        <w:rPr>
          <w:sz w:val="24"/>
          <w:szCs w:val="24"/>
        </w:rPr>
        <w:lastRenderedPageBreak/>
        <w:t xml:space="preserve">instruktør og familien Frydenlund Vad vil medbringe deres egne </w:t>
      </w:r>
      <w:proofErr w:type="spellStart"/>
      <w:r w:rsidR="00B3127F">
        <w:rPr>
          <w:sz w:val="24"/>
          <w:szCs w:val="24"/>
        </w:rPr>
        <w:t>boards</w:t>
      </w:r>
      <w:proofErr w:type="spellEnd"/>
      <w:r w:rsidR="00B3127F">
        <w:rPr>
          <w:sz w:val="24"/>
          <w:szCs w:val="24"/>
        </w:rPr>
        <w:t xml:space="preserve">. Poul kontakter </w:t>
      </w:r>
      <w:proofErr w:type="spellStart"/>
      <w:r w:rsidR="00B3127F">
        <w:rPr>
          <w:sz w:val="24"/>
          <w:szCs w:val="24"/>
        </w:rPr>
        <w:t>Petang</w:t>
      </w:r>
      <w:proofErr w:type="spellEnd"/>
      <w:r w:rsidR="00B3127F">
        <w:rPr>
          <w:sz w:val="24"/>
          <w:szCs w:val="24"/>
        </w:rPr>
        <w:t xml:space="preserve"> om evt. opbevaring af </w:t>
      </w:r>
      <w:proofErr w:type="spellStart"/>
      <w:r w:rsidR="00B3127F">
        <w:rPr>
          <w:sz w:val="24"/>
          <w:szCs w:val="24"/>
        </w:rPr>
        <w:t>boards</w:t>
      </w:r>
      <w:proofErr w:type="spellEnd"/>
      <w:r w:rsidR="00B3127F">
        <w:rPr>
          <w:sz w:val="24"/>
          <w:szCs w:val="24"/>
        </w:rPr>
        <w:t xml:space="preserve"> i deres rum i klubhuset, da der ikke er mere plads i kajakhuset.</w:t>
      </w:r>
    </w:p>
    <w:p w:rsidR="001B4127" w:rsidRDefault="00B3127F" w:rsidP="00F2653B">
      <w:pPr>
        <w:pStyle w:val="Listeafsnit"/>
        <w:numPr>
          <w:ilvl w:val="0"/>
          <w:numId w:val="1"/>
        </w:numPr>
        <w:spacing w:line="240" w:lineRule="auto"/>
        <w:rPr>
          <w:sz w:val="24"/>
          <w:szCs w:val="24"/>
        </w:rPr>
      </w:pPr>
      <w:r>
        <w:rPr>
          <w:sz w:val="24"/>
          <w:szCs w:val="24"/>
        </w:rPr>
        <w:t xml:space="preserve">Kassereren forelagde budget for 2019: Indtægter på 20.300,- og udgifter </w:t>
      </w:r>
      <w:proofErr w:type="gramStart"/>
      <w:r>
        <w:rPr>
          <w:sz w:val="24"/>
          <w:szCs w:val="24"/>
        </w:rPr>
        <w:t>på  11.900</w:t>
      </w:r>
      <w:proofErr w:type="gramEnd"/>
      <w:r>
        <w:rPr>
          <w:sz w:val="24"/>
          <w:szCs w:val="24"/>
        </w:rPr>
        <w:t>.-</w:t>
      </w:r>
      <w:r w:rsidR="001B4127">
        <w:rPr>
          <w:sz w:val="24"/>
          <w:szCs w:val="24"/>
        </w:rPr>
        <w:t xml:space="preserve"> </w:t>
      </w:r>
      <w:proofErr w:type="spellStart"/>
      <w:r w:rsidR="001B4127">
        <w:rPr>
          <w:sz w:val="24"/>
          <w:szCs w:val="24"/>
        </w:rPr>
        <w:t>dvs</w:t>
      </w:r>
      <w:proofErr w:type="spellEnd"/>
      <w:r w:rsidR="001B4127">
        <w:rPr>
          <w:sz w:val="24"/>
          <w:szCs w:val="24"/>
        </w:rPr>
        <w:t xml:space="preserve"> et overskud på 8.400,- (Evt. anskaffelser af nye både ikke medtaget.)</w:t>
      </w:r>
    </w:p>
    <w:p w:rsidR="001B4127" w:rsidRDefault="001B4127" w:rsidP="00F2653B">
      <w:pPr>
        <w:pStyle w:val="Listeafsnit"/>
        <w:numPr>
          <w:ilvl w:val="0"/>
          <w:numId w:val="1"/>
        </w:numPr>
        <w:spacing w:line="240" w:lineRule="auto"/>
        <w:rPr>
          <w:sz w:val="24"/>
          <w:szCs w:val="24"/>
        </w:rPr>
      </w:pPr>
      <w:r>
        <w:rPr>
          <w:sz w:val="24"/>
          <w:szCs w:val="24"/>
        </w:rPr>
        <w:t>Valg: Jan og Preben genvalgt til bestyrelsen. (Jens Nørholm suppleant)</w:t>
      </w:r>
    </w:p>
    <w:p w:rsidR="001B4127" w:rsidRDefault="001B4127" w:rsidP="00F2653B">
      <w:pPr>
        <w:pStyle w:val="Listeafsnit"/>
        <w:numPr>
          <w:ilvl w:val="0"/>
          <w:numId w:val="1"/>
        </w:numPr>
        <w:spacing w:line="240" w:lineRule="auto"/>
        <w:rPr>
          <w:sz w:val="24"/>
          <w:szCs w:val="24"/>
        </w:rPr>
      </w:pPr>
      <w:r>
        <w:rPr>
          <w:sz w:val="24"/>
          <w:szCs w:val="24"/>
        </w:rPr>
        <w:t>Valg: Lene Overby valgt til revisor (Niels Holtegaard suppleant)</w:t>
      </w:r>
    </w:p>
    <w:p w:rsidR="001B4127" w:rsidRDefault="001B4127" w:rsidP="00F2653B">
      <w:pPr>
        <w:pStyle w:val="Listeafsnit"/>
        <w:numPr>
          <w:ilvl w:val="0"/>
          <w:numId w:val="1"/>
        </w:numPr>
        <w:spacing w:line="240" w:lineRule="auto"/>
        <w:rPr>
          <w:sz w:val="24"/>
          <w:szCs w:val="24"/>
        </w:rPr>
      </w:pPr>
      <w:r>
        <w:rPr>
          <w:sz w:val="24"/>
          <w:szCs w:val="24"/>
        </w:rPr>
        <w:t>Eventuelt: Nyhedsbreve sendes pr. mail. Ved Sportsfesten vil man i lighed med tidligere have åbne døre.</w:t>
      </w:r>
    </w:p>
    <w:p w:rsidR="001B4127" w:rsidRDefault="001B4127" w:rsidP="001B4127">
      <w:pPr>
        <w:spacing w:line="240" w:lineRule="auto"/>
        <w:rPr>
          <w:sz w:val="24"/>
          <w:szCs w:val="24"/>
        </w:rPr>
      </w:pPr>
    </w:p>
    <w:p w:rsidR="00F2653B" w:rsidRPr="001B4127" w:rsidRDefault="001B4127" w:rsidP="001B4127">
      <w:pPr>
        <w:spacing w:line="240" w:lineRule="auto"/>
        <w:rPr>
          <w:sz w:val="24"/>
          <w:szCs w:val="24"/>
        </w:rPr>
      </w:pPr>
      <w:r>
        <w:rPr>
          <w:sz w:val="24"/>
          <w:szCs w:val="24"/>
        </w:rPr>
        <w:t>8/4 2019 referat Helge Harbøll.</w:t>
      </w:r>
      <w:r w:rsidR="00BD57D3" w:rsidRPr="001B4127">
        <w:rPr>
          <w:sz w:val="24"/>
          <w:szCs w:val="24"/>
        </w:rPr>
        <w:t xml:space="preserve"> </w:t>
      </w:r>
    </w:p>
    <w:p w:rsidR="00C223C5" w:rsidRPr="00C223C5" w:rsidRDefault="00C223C5" w:rsidP="00C223C5">
      <w:pPr>
        <w:spacing w:line="240" w:lineRule="auto"/>
        <w:rPr>
          <w:sz w:val="24"/>
          <w:szCs w:val="24"/>
        </w:rPr>
      </w:pPr>
    </w:p>
    <w:p w:rsidR="0049032B" w:rsidRPr="008850F7" w:rsidRDefault="0049032B" w:rsidP="0049032B">
      <w:pPr>
        <w:pStyle w:val="Listeafsnit"/>
        <w:spacing w:line="240" w:lineRule="auto"/>
        <w:rPr>
          <w:sz w:val="24"/>
          <w:szCs w:val="24"/>
        </w:rPr>
      </w:pPr>
    </w:p>
    <w:p w:rsidR="008850F7" w:rsidRDefault="008850F7" w:rsidP="008850F7">
      <w:pPr>
        <w:spacing w:line="240" w:lineRule="auto"/>
        <w:rPr>
          <w:sz w:val="24"/>
          <w:szCs w:val="24"/>
        </w:rPr>
      </w:pPr>
      <w:r>
        <w:rPr>
          <w:sz w:val="24"/>
          <w:szCs w:val="24"/>
        </w:rPr>
        <w:tab/>
      </w:r>
    </w:p>
    <w:sectPr w:rsidR="008850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05347"/>
    <w:multiLevelType w:val="hybridMultilevel"/>
    <w:tmpl w:val="925201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F7"/>
    <w:rsid w:val="001B4127"/>
    <w:rsid w:val="0049032B"/>
    <w:rsid w:val="00516B37"/>
    <w:rsid w:val="0082291C"/>
    <w:rsid w:val="008850F7"/>
    <w:rsid w:val="00B3127F"/>
    <w:rsid w:val="00BD57D3"/>
    <w:rsid w:val="00C223C5"/>
    <w:rsid w:val="00D126CC"/>
    <w:rsid w:val="00F265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38F2F-A812-4015-993D-938B55C9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Harbøll</dc:creator>
  <cp:lastModifiedBy>Helge Harbøll</cp:lastModifiedBy>
  <cp:revision>2</cp:revision>
  <dcterms:created xsi:type="dcterms:W3CDTF">2019-04-10T15:29:00Z</dcterms:created>
  <dcterms:modified xsi:type="dcterms:W3CDTF">2019-04-10T15:29:00Z</dcterms:modified>
</cp:coreProperties>
</file>